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pPr w:leftFromText="180" w:rightFromText="180" w:vertAnchor="text" w:horzAnchor="page" w:tblpX="709" w:tblpY="117"/>
        <w:tblOverlap w:val="never"/>
        <w:tblW w:w="10038" w:type="dxa"/>
        <w:tblInd w:w="0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FFFFFF" w:themeFill="background1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96"/>
        <w:gridCol w:w="1860"/>
        <w:gridCol w:w="825"/>
        <w:gridCol w:w="675"/>
        <w:gridCol w:w="739"/>
        <w:gridCol w:w="316"/>
        <w:gridCol w:w="1055"/>
        <w:gridCol w:w="43"/>
        <w:gridCol w:w="21"/>
        <w:gridCol w:w="317"/>
        <w:gridCol w:w="676"/>
        <w:gridCol w:w="400"/>
        <w:gridCol w:w="20"/>
        <w:gridCol w:w="1395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0038" w:type="dxa"/>
            <w:gridSpan w:val="14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8"/>
              <w:spacing w:after="200" w:line="288" w:lineRule="auto"/>
              <w:jc w:val="center"/>
              <w:rPr>
                <w:rFonts w:hint="default"/>
              </w:rPr>
            </w:pPr>
            <w:r>
              <w:rPr>
                <w:rFonts w:hint="eastAsia" w:ascii="黑体" w:hAnsi="黑体" w:eastAsia="黑体" w:cs="黑体"/>
                <w:sz w:val="36"/>
                <w:szCs w:val="36"/>
                <w:lang w:val="zh-CN"/>
              </w:rPr>
              <w:t>应聘</w:t>
            </w:r>
            <w:r>
              <w:rPr>
                <w:rFonts w:hint="eastAsia" w:ascii="黑体" w:hAnsi="黑体" w:eastAsia="黑体" w:cs="黑体"/>
                <w:sz w:val="36"/>
                <w:szCs w:val="36"/>
                <w:lang w:val="en-US" w:eastAsia="zh-CN"/>
              </w:rPr>
              <w:t>登记</w:t>
            </w:r>
            <w:bookmarkStart w:id="0" w:name="_GoBack"/>
            <w:bookmarkEnd w:id="0"/>
            <w:r>
              <w:rPr>
                <w:rFonts w:hint="eastAsia" w:ascii="黑体" w:hAnsi="黑体" w:eastAsia="黑体" w:cs="黑体"/>
                <w:sz w:val="36"/>
                <w:szCs w:val="36"/>
                <w:lang w:val="zh-CN"/>
              </w:rPr>
              <w:t>表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8" w:hRule="atLeast"/>
        </w:trPr>
        <w:tc>
          <w:tcPr>
            <w:tcW w:w="16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uppressAutoHyphens/>
              <w:jc w:val="center"/>
              <w:outlineLvl w:val="0"/>
              <w:rPr>
                <w:rFonts w:hint="default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应聘岗位</w:t>
            </w:r>
          </w:p>
        </w:tc>
        <w:tc>
          <w:tcPr>
            <w:tcW w:w="8342" w:type="dxa"/>
            <w:gridSpan w:val="1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>
            <w:pPr>
              <w:suppressAutoHyphens/>
              <w:outlineLvl w:val="0"/>
              <w:rPr>
                <w:rFonts w:hint="default"/>
                <w:sz w:val="21"/>
                <w:szCs w:val="21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16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uppressAutoHyphens/>
              <w:jc w:val="center"/>
              <w:outlineLvl w:val="0"/>
              <w:rPr>
                <w:rFonts w:hint="default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姓名</w:t>
            </w:r>
          </w:p>
        </w:tc>
        <w:tc>
          <w:tcPr>
            <w:tcW w:w="18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uppressAutoHyphens/>
              <w:jc w:val="center"/>
              <w:outlineLvl w:val="0"/>
              <w:rPr>
                <w:rFonts w:hint="default"/>
                <w:sz w:val="21"/>
                <w:szCs w:val="21"/>
              </w:rPr>
            </w:pPr>
          </w:p>
        </w:tc>
        <w:tc>
          <w:tcPr>
            <w:tcW w:w="150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uppressAutoHyphens/>
              <w:jc w:val="center"/>
              <w:outlineLvl w:val="0"/>
              <w:rPr>
                <w:rFonts w:hint="default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性别</w:t>
            </w:r>
          </w:p>
        </w:tc>
        <w:tc>
          <w:tcPr>
            <w:tcW w:w="105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10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uppressAutoHyphens/>
              <w:jc w:val="center"/>
              <w:outlineLvl w:val="0"/>
              <w:rPr>
                <w:rFonts w:hint="default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民族</w:t>
            </w:r>
          </w:p>
        </w:tc>
        <w:tc>
          <w:tcPr>
            <w:tcW w:w="1057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1815" w:type="dxa"/>
            <w:gridSpan w:val="3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uppressAutoHyphens/>
              <w:jc w:val="center"/>
              <w:outlineLvl w:val="0"/>
              <w:rPr>
                <w:rFonts w:hint="default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照片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16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uppressAutoHyphens/>
              <w:jc w:val="center"/>
              <w:outlineLvl w:val="0"/>
              <w:rPr>
                <w:rFonts w:hint="default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出生年月</w:t>
            </w:r>
          </w:p>
        </w:tc>
        <w:tc>
          <w:tcPr>
            <w:tcW w:w="18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150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uppressAutoHyphens/>
              <w:jc w:val="center"/>
              <w:outlineLvl w:val="0"/>
              <w:rPr>
                <w:rFonts w:hint="default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籍贯</w:t>
            </w:r>
          </w:p>
        </w:tc>
        <w:tc>
          <w:tcPr>
            <w:tcW w:w="105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10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uppressAutoHyphens/>
              <w:jc w:val="center"/>
              <w:outlineLvl w:val="0"/>
              <w:rPr>
                <w:rFonts w:hint="default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婚姻状况</w:t>
            </w:r>
          </w:p>
        </w:tc>
        <w:tc>
          <w:tcPr>
            <w:tcW w:w="1057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1815" w:type="dxa"/>
            <w:gridSpan w:val="3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FFFFFF" w:themeFill="background1"/>
          </w:tcPr>
          <w:p>
            <w:pPr>
              <w:rPr>
                <w:rFonts w:hint="default"/>
                <w:sz w:val="21"/>
                <w:szCs w:val="21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16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uppressAutoHyphens/>
              <w:jc w:val="center"/>
              <w:outlineLvl w:val="0"/>
              <w:rPr>
                <w:rFonts w:hint="default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政治面貌</w:t>
            </w:r>
          </w:p>
        </w:tc>
        <w:tc>
          <w:tcPr>
            <w:tcW w:w="18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150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uppressAutoHyphens/>
              <w:jc w:val="center"/>
              <w:outlineLvl w:val="0"/>
              <w:rPr>
                <w:rFonts w:hint="default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身份证号</w:t>
            </w:r>
          </w:p>
        </w:tc>
        <w:tc>
          <w:tcPr>
            <w:tcW w:w="3167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uppressAutoHyphens/>
              <w:jc w:val="center"/>
              <w:outlineLvl w:val="0"/>
              <w:rPr>
                <w:rFonts w:hint="default" w:ascii="Cambria" w:hAnsi="Cambria" w:eastAsiaTheme="minorEastAsia"/>
                <w:sz w:val="21"/>
                <w:szCs w:val="21"/>
              </w:rPr>
            </w:pPr>
          </w:p>
        </w:tc>
        <w:tc>
          <w:tcPr>
            <w:tcW w:w="1815" w:type="dxa"/>
            <w:gridSpan w:val="3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>
            <w:pPr>
              <w:suppressAutoHyphens/>
              <w:jc w:val="center"/>
              <w:outlineLvl w:val="0"/>
              <w:rPr>
                <w:rFonts w:hint="default"/>
                <w:sz w:val="21"/>
                <w:szCs w:val="21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16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uppressAutoHyphens/>
              <w:jc w:val="center"/>
              <w:outlineLvl w:val="0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ascii="MS Mincho" w:hAnsi="MS Mincho" w:cs="MS Mincho" w:eastAsiaTheme="minorEastAsia"/>
                <w:sz w:val="21"/>
                <w:szCs w:val="21"/>
              </w:rPr>
              <w:t>手机号</w:t>
            </w:r>
          </w:p>
        </w:tc>
        <w:tc>
          <w:tcPr>
            <w:tcW w:w="18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/>
                <w:szCs w:val="21"/>
              </w:rPr>
            </w:pPr>
          </w:p>
        </w:tc>
        <w:tc>
          <w:tcPr>
            <w:tcW w:w="150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uppressAutoHyphens/>
              <w:jc w:val="center"/>
              <w:outlineLvl w:val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邮箱</w:t>
            </w:r>
          </w:p>
        </w:tc>
        <w:tc>
          <w:tcPr>
            <w:tcW w:w="3167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uppressAutoHyphens/>
              <w:jc w:val="center"/>
              <w:outlineLvl w:val="0"/>
              <w:rPr>
                <w:rFonts w:hint="default" w:ascii="MS Mincho" w:hAnsi="MS Mincho" w:cs="MS Mincho"/>
                <w:szCs w:val="21"/>
              </w:rPr>
            </w:pPr>
          </w:p>
        </w:tc>
        <w:tc>
          <w:tcPr>
            <w:tcW w:w="1815" w:type="dxa"/>
            <w:gridSpan w:val="3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>
            <w:pPr>
              <w:suppressAutoHyphens/>
              <w:jc w:val="center"/>
              <w:outlineLvl w:val="0"/>
              <w:rPr>
                <w:rFonts w:hint="default"/>
                <w:szCs w:val="21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16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uppressAutoHyphens/>
              <w:jc w:val="center"/>
              <w:outlineLvl w:val="0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资格证书</w:t>
            </w:r>
          </w:p>
        </w:tc>
        <w:tc>
          <w:tcPr>
            <w:tcW w:w="6527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uppressAutoHyphens/>
              <w:jc w:val="center"/>
              <w:outlineLvl w:val="0"/>
              <w:rPr>
                <w:rFonts w:hint="default" w:ascii="MS Mincho" w:hAnsi="MS Mincho" w:cs="MS Mincho"/>
                <w:szCs w:val="21"/>
              </w:rPr>
            </w:pPr>
          </w:p>
        </w:tc>
        <w:tc>
          <w:tcPr>
            <w:tcW w:w="1815" w:type="dxa"/>
            <w:gridSpan w:val="3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>
            <w:pPr>
              <w:suppressAutoHyphens/>
              <w:jc w:val="center"/>
              <w:outlineLvl w:val="0"/>
              <w:rPr>
                <w:rFonts w:hint="default"/>
                <w:szCs w:val="21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16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uppressAutoHyphens/>
              <w:jc w:val="center"/>
              <w:outlineLvl w:val="0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地址</w:t>
            </w:r>
          </w:p>
        </w:tc>
        <w:tc>
          <w:tcPr>
            <w:tcW w:w="8342" w:type="dxa"/>
            <w:gridSpan w:val="1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/>
                <w:sz w:val="21"/>
                <w:szCs w:val="21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16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uppressAutoHyphens/>
              <w:jc w:val="center"/>
              <w:outlineLvl w:val="0"/>
              <w:rPr>
                <w:rFonts w:hint="default" w:ascii="Cambria" w:hAnsi="Cambria" w:eastAsia="Cambria" w:cs="Cambria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全日制最高学历</w:t>
            </w:r>
          </w:p>
        </w:tc>
        <w:tc>
          <w:tcPr>
            <w:tcW w:w="18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150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uppressAutoHyphens/>
              <w:jc w:val="center"/>
              <w:outlineLvl w:val="0"/>
              <w:rPr>
                <w:rFonts w:hint="default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毕业院校</w:t>
            </w:r>
          </w:p>
        </w:tc>
        <w:tc>
          <w:tcPr>
            <w:tcW w:w="2174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1413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uppressAutoHyphens/>
              <w:jc w:val="center"/>
              <w:outlineLvl w:val="0"/>
              <w:rPr>
                <w:rFonts w:hint="default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所学专业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/>
                <w:sz w:val="21"/>
                <w:szCs w:val="21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16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uppressAutoHyphens/>
              <w:jc w:val="center"/>
              <w:outlineLvl w:val="0"/>
              <w:rPr>
                <w:rFonts w:hint="default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在职最高学历</w:t>
            </w:r>
          </w:p>
        </w:tc>
        <w:tc>
          <w:tcPr>
            <w:tcW w:w="18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150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uppressAutoHyphens/>
              <w:jc w:val="center"/>
              <w:outlineLvl w:val="0"/>
              <w:rPr>
                <w:rFonts w:hint="default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毕业院校</w:t>
            </w:r>
          </w:p>
        </w:tc>
        <w:tc>
          <w:tcPr>
            <w:tcW w:w="2174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1413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uppressAutoHyphens/>
              <w:jc w:val="center"/>
              <w:outlineLvl w:val="0"/>
              <w:rPr>
                <w:rFonts w:hint="default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所学专业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/>
                <w:sz w:val="21"/>
                <w:szCs w:val="21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2" w:hRule="atLeast"/>
        </w:trPr>
        <w:tc>
          <w:tcPr>
            <w:tcW w:w="10038" w:type="dxa"/>
            <w:gridSpan w:val="1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uppressAutoHyphens/>
              <w:jc w:val="center"/>
              <w:outlineLvl w:val="0"/>
              <w:rPr>
                <w:rFonts w:hint="default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教育及培训经历（从高中填起）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16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uppressAutoHyphens/>
              <w:jc w:val="center"/>
              <w:outlineLvl w:val="0"/>
              <w:rPr>
                <w:rFonts w:hint="default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起止年月</w:t>
            </w:r>
          </w:p>
        </w:tc>
        <w:tc>
          <w:tcPr>
            <w:tcW w:w="268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uppressAutoHyphens/>
              <w:jc w:val="center"/>
              <w:outlineLvl w:val="0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毕业院校</w:t>
            </w:r>
          </w:p>
        </w:tc>
        <w:tc>
          <w:tcPr>
            <w:tcW w:w="1414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uppressAutoHyphens/>
              <w:jc w:val="center"/>
              <w:outlineLvl w:val="0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专业</w:t>
            </w:r>
          </w:p>
        </w:tc>
        <w:tc>
          <w:tcPr>
            <w:tcW w:w="141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uppressAutoHyphens/>
              <w:jc w:val="center"/>
              <w:outlineLvl w:val="0"/>
              <w:rPr>
                <w:rFonts w:hint="default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学历</w:t>
            </w:r>
          </w:p>
        </w:tc>
        <w:tc>
          <w:tcPr>
            <w:tcW w:w="1414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uppressAutoHyphens/>
              <w:jc w:val="center"/>
              <w:outlineLvl w:val="0"/>
              <w:rPr>
                <w:rFonts w:hint="default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学位</w:t>
            </w:r>
          </w:p>
        </w:tc>
        <w:tc>
          <w:tcPr>
            <w:tcW w:w="141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uppressAutoHyphens/>
              <w:jc w:val="center"/>
              <w:outlineLvl w:val="0"/>
              <w:rPr>
                <w:rFonts w:hint="default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培养方式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16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268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1414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141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1414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141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/>
                <w:sz w:val="21"/>
                <w:szCs w:val="21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16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268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1414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141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1414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141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/>
                <w:sz w:val="21"/>
                <w:szCs w:val="21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16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268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1414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141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1414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141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/>
                <w:sz w:val="21"/>
                <w:szCs w:val="21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16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268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1414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141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1414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141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/>
                <w:sz w:val="21"/>
                <w:szCs w:val="21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atLeast"/>
        </w:trPr>
        <w:tc>
          <w:tcPr>
            <w:tcW w:w="10038" w:type="dxa"/>
            <w:gridSpan w:val="1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uppressAutoHyphens/>
              <w:jc w:val="center"/>
              <w:outlineLvl w:val="0"/>
              <w:rPr>
                <w:rFonts w:hint="default" w:ascii="Cambria" w:hAnsi="Cambria" w:cs="Cambria" w:eastAsiaTheme="minorEastAsia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工作经历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6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uppressAutoHyphens/>
              <w:jc w:val="center"/>
              <w:outlineLvl w:val="0"/>
              <w:rPr>
                <w:rFonts w:hint="default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起止年月</w:t>
            </w:r>
          </w:p>
        </w:tc>
        <w:tc>
          <w:tcPr>
            <w:tcW w:w="336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uppressAutoHyphens/>
              <w:jc w:val="center"/>
              <w:outlineLvl w:val="0"/>
              <w:rPr>
                <w:rFonts w:hint="default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工作单位</w:t>
            </w:r>
          </w:p>
        </w:tc>
        <w:tc>
          <w:tcPr>
            <w:tcW w:w="2491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uppressAutoHyphens/>
              <w:jc w:val="center"/>
              <w:outlineLvl w:val="0"/>
              <w:rPr>
                <w:rFonts w:hint="default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部门</w:t>
            </w:r>
          </w:p>
        </w:tc>
        <w:tc>
          <w:tcPr>
            <w:tcW w:w="2491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uppressAutoHyphens/>
              <w:jc w:val="center"/>
              <w:outlineLvl w:val="0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岗位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16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336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2491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2491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/>
                <w:sz w:val="21"/>
                <w:szCs w:val="21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16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336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2491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2491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/>
                <w:sz w:val="21"/>
                <w:szCs w:val="21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16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336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2491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2491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/>
                <w:sz w:val="21"/>
                <w:szCs w:val="21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16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336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2491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2491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/>
                <w:sz w:val="21"/>
                <w:szCs w:val="21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6" w:hRule="atLeast"/>
        </w:trPr>
        <w:tc>
          <w:tcPr>
            <w:tcW w:w="10038" w:type="dxa"/>
            <w:gridSpan w:val="1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uppressAutoHyphens/>
              <w:jc w:val="center"/>
              <w:outlineLvl w:val="0"/>
              <w:rPr>
                <w:rFonts w:hint="default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家庭主要成员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16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uppressAutoHyphens/>
              <w:jc w:val="center"/>
              <w:outlineLvl w:val="0"/>
              <w:rPr>
                <w:rFonts w:hint="default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姓名</w:t>
            </w:r>
          </w:p>
        </w:tc>
        <w:tc>
          <w:tcPr>
            <w:tcW w:w="18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uppressAutoHyphens/>
              <w:jc w:val="center"/>
              <w:outlineLvl w:val="0"/>
              <w:rPr>
                <w:rFonts w:hint="default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与本人关系</w:t>
            </w:r>
          </w:p>
        </w:tc>
        <w:tc>
          <w:tcPr>
            <w:tcW w:w="150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uppressAutoHyphens/>
              <w:jc w:val="center"/>
              <w:outlineLvl w:val="0"/>
              <w:rPr>
                <w:rFonts w:hint="default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政治面貌</w:t>
            </w:r>
          </w:p>
        </w:tc>
        <w:tc>
          <w:tcPr>
            <w:tcW w:w="2174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uppressAutoHyphens/>
              <w:jc w:val="center"/>
              <w:outlineLvl w:val="0"/>
              <w:rPr>
                <w:rFonts w:hint="default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工作单位</w:t>
            </w:r>
          </w:p>
        </w:tc>
        <w:tc>
          <w:tcPr>
            <w:tcW w:w="1413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uppressAutoHyphens/>
              <w:jc w:val="center"/>
              <w:outlineLvl w:val="0"/>
              <w:rPr>
                <w:rFonts w:hint="default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职务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uppressAutoHyphens/>
              <w:jc w:val="center"/>
              <w:outlineLvl w:val="0"/>
              <w:rPr>
                <w:rFonts w:hint="default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联系方式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16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18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150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2174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1413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/>
                <w:sz w:val="21"/>
                <w:szCs w:val="21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16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18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150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2174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1413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/>
                <w:sz w:val="21"/>
                <w:szCs w:val="21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16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18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150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2174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1413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/>
                <w:sz w:val="21"/>
                <w:szCs w:val="21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16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18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150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2174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1413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/>
                <w:sz w:val="21"/>
                <w:szCs w:val="21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</w:trPr>
        <w:tc>
          <w:tcPr>
            <w:tcW w:w="10038" w:type="dxa"/>
            <w:gridSpan w:val="1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uppressAutoHyphens/>
              <w:jc w:val="center"/>
              <w:outlineLvl w:val="0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近年来奖惩情况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6" w:hRule="atLeast"/>
        </w:trPr>
        <w:tc>
          <w:tcPr>
            <w:tcW w:w="10038" w:type="dxa"/>
            <w:gridSpan w:val="1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uppressAutoHyphens/>
              <w:jc w:val="center"/>
              <w:outlineLvl w:val="0"/>
              <w:rPr>
                <w:rFonts w:ascii="Cambria" w:hAnsi="Cambria" w:cs="Cambria" w:eastAsiaTheme="minorEastAsia"/>
                <w:sz w:val="21"/>
                <w:szCs w:val="21"/>
              </w:rPr>
            </w:pPr>
          </w:p>
          <w:p>
            <w:pPr>
              <w:suppressAutoHyphens/>
              <w:jc w:val="center"/>
              <w:outlineLvl w:val="0"/>
              <w:rPr>
                <w:rFonts w:ascii="Cambria" w:hAnsi="Cambria" w:cs="Cambria" w:eastAsiaTheme="minorEastAsia"/>
                <w:sz w:val="21"/>
                <w:szCs w:val="21"/>
              </w:rPr>
            </w:pPr>
          </w:p>
          <w:p>
            <w:pPr>
              <w:suppressAutoHyphens/>
              <w:jc w:val="center"/>
              <w:outlineLvl w:val="0"/>
              <w:rPr>
                <w:rFonts w:ascii="Cambria" w:hAnsi="Cambria" w:cs="Cambria" w:eastAsiaTheme="minorEastAsia"/>
                <w:sz w:val="21"/>
                <w:szCs w:val="21"/>
              </w:rPr>
            </w:pPr>
          </w:p>
          <w:p>
            <w:pPr>
              <w:suppressAutoHyphens/>
              <w:jc w:val="center"/>
              <w:outlineLvl w:val="0"/>
              <w:rPr>
                <w:rFonts w:ascii="Cambria" w:hAnsi="Cambria" w:cs="Cambria" w:eastAsiaTheme="minorEastAsia"/>
                <w:sz w:val="21"/>
                <w:szCs w:val="21"/>
              </w:rPr>
            </w:pPr>
          </w:p>
          <w:p>
            <w:pPr>
              <w:suppressAutoHyphens/>
              <w:jc w:val="center"/>
              <w:outlineLvl w:val="0"/>
              <w:rPr>
                <w:rFonts w:ascii="Cambria" w:hAnsi="Cambria" w:cs="Cambria" w:eastAsiaTheme="minorEastAsia"/>
                <w:sz w:val="21"/>
                <w:szCs w:val="21"/>
              </w:rPr>
            </w:pPr>
          </w:p>
          <w:p>
            <w:pPr>
              <w:suppressAutoHyphens/>
              <w:jc w:val="center"/>
              <w:outlineLvl w:val="0"/>
              <w:rPr>
                <w:rFonts w:ascii="Cambria" w:hAnsi="Cambria" w:cs="Cambria" w:eastAsiaTheme="minorEastAsia"/>
                <w:sz w:val="21"/>
                <w:szCs w:val="21"/>
              </w:rPr>
            </w:pPr>
          </w:p>
          <w:p>
            <w:pPr>
              <w:suppressAutoHyphens/>
              <w:jc w:val="center"/>
              <w:outlineLvl w:val="0"/>
              <w:rPr>
                <w:rFonts w:ascii="Cambria" w:hAnsi="Cambria" w:cs="Cambr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10038" w:type="dxa"/>
            <w:gridSpan w:val="1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uppressAutoHyphens/>
              <w:jc w:val="center"/>
              <w:outlineLvl w:val="0"/>
              <w:rPr>
                <w:rFonts w:hint="eastAsia" w:ascii="Cambria" w:hAnsi="Cambria" w:cs="Cambr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声明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6" w:hRule="atLeast"/>
        </w:trPr>
        <w:tc>
          <w:tcPr>
            <w:tcW w:w="10038" w:type="dxa"/>
            <w:gridSpan w:val="1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tabs>
                <w:tab w:val="left" w:pos="2960"/>
              </w:tabs>
              <w:spacing w:before="120" w:after="120" w:line="300" w:lineRule="exact"/>
              <w:ind w:firstLine="562" w:firstLineChars="200"/>
              <w:jc w:val="left"/>
              <w:textAlignment w:val="baseline"/>
              <w:rPr>
                <w:rFonts w:ascii="Times New Roman" w:hAnsi="Times New Roman" w:eastAsia="仿宋"/>
                <w:b/>
                <w:sz w:val="28"/>
                <w:szCs w:val="28"/>
              </w:rPr>
            </w:pPr>
            <w:r>
              <w:rPr>
                <w:rFonts w:ascii="Times New Roman" w:hAnsi="Times New Roman" w:eastAsia="仿宋"/>
                <w:b/>
                <w:sz w:val="28"/>
                <w:szCs w:val="28"/>
              </w:rPr>
              <w:t>本人保证上述所填信息真实无误，如因填写有误或不实而造成后果，均由本人负责。</w:t>
            </w:r>
          </w:p>
          <w:p>
            <w:pPr>
              <w:tabs>
                <w:tab w:val="left" w:pos="2960"/>
              </w:tabs>
              <w:spacing w:before="120" w:after="120" w:line="300" w:lineRule="exact"/>
              <w:jc w:val="center"/>
              <w:textAlignment w:val="baseline"/>
              <w:rPr>
                <w:rFonts w:ascii="Times New Roman" w:hAnsi="Times New Roman" w:eastAsia="仿宋"/>
                <w:b/>
                <w:sz w:val="28"/>
                <w:szCs w:val="28"/>
              </w:rPr>
            </w:pPr>
          </w:p>
          <w:p>
            <w:pPr>
              <w:suppressAutoHyphens/>
              <w:jc w:val="center"/>
              <w:outlineLvl w:val="0"/>
              <w:rPr>
                <w:rFonts w:ascii="Cambria" w:hAnsi="Cambria" w:cs="Cambria" w:eastAsiaTheme="minorEastAsia"/>
                <w:sz w:val="21"/>
                <w:szCs w:val="21"/>
              </w:rPr>
            </w:pPr>
            <w:r>
              <w:rPr>
                <w:rFonts w:ascii="Times New Roman" w:hAnsi="Times New Roman" w:eastAsia="仿宋"/>
                <w:b/>
                <w:sz w:val="28"/>
                <w:szCs w:val="28"/>
              </w:rPr>
              <w:t>签名：                 年   月   日</w:t>
            </w:r>
          </w:p>
        </w:tc>
      </w:tr>
    </w:tbl>
    <w:p>
      <w:pPr>
        <w:rPr>
          <w:rFonts w:hint="default" w:eastAsiaTheme="minorEastAsia"/>
        </w:rPr>
      </w:pPr>
    </w:p>
    <w:p>
      <w:pPr>
        <w:rPr>
          <w:rFonts w:hint="default" w:eastAsiaTheme="minorEastAsia"/>
        </w:rPr>
      </w:pPr>
    </w:p>
    <w:p>
      <w:pPr>
        <w:rPr>
          <w:rFonts w:hint="default" w:eastAsiaTheme="minorEastAsia"/>
        </w:rPr>
      </w:pPr>
    </w:p>
    <w:tbl>
      <w:tblPr>
        <w:tblStyle w:val="6"/>
        <w:tblpPr w:leftFromText="180" w:rightFromText="180" w:vertAnchor="text" w:tblpX="-331" w:tblpY="-2074"/>
        <w:tblOverlap w:val="never"/>
        <w:tblW w:w="0" w:type="auto"/>
        <w:tblInd w:w="0" w:type="dxa"/>
        <w:tblBorders>
          <w:top w:val="single" w:color="FFFFFF" w:sz="6" w:space="0"/>
          <w:left w:val="single" w:color="FFFFFF" w:sz="6" w:space="0"/>
          <w:bottom w:val="single" w:color="FFFFFF" w:sz="6" w:space="0"/>
          <w:right w:val="single" w:color="FFFFFF" w:sz="6" w:space="0"/>
          <w:insideH w:val="single" w:color="FFFFFF" w:sz="6" w:space="0"/>
          <w:insideV w:val="single" w:color="FFFFFF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4"/>
      </w:tblGrid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single" w:color="FFFFFF" w:sz="6" w:space="0"/>
            <w:insideV w:val="single" w:color="FFFFF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324" w:type="dxa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both"/>
              <w:rPr>
                <w:rFonts w:hint="default" w:eastAsiaTheme="minorEastAsia"/>
                <w:vertAlign w:val="baseline"/>
              </w:rPr>
            </w:pPr>
          </w:p>
        </w:tc>
      </w:tr>
    </w:tbl>
    <w:p>
      <w:pPr>
        <w:rPr>
          <w:rFonts w:hint="default" w:eastAsiaTheme="minorEastAsia"/>
        </w:rPr>
      </w:pPr>
    </w:p>
    <w:p>
      <w:pPr>
        <w:rPr>
          <w:rFonts w:hint="default" w:eastAsiaTheme="minorEastAsia"/>
        </w:rPr>
      </w:pPr>
    </w:p>
    <w:p>
      <w:pPr>
        <w:pStyle w:val="8"/>
        <w:spacing w:after="200" w:line="288" w:lineRule="auto"/>
        <w:rPr>
          <w:rFonts w:hint="default"/>
        </w:rPr>
      </w:pPr>
    </w:p>
    <w:p/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0" w:h="16840"/>
      <w:pgMar w:top="1701" w:right="1134" w:bottom="1418" w:left="1134" w:header="567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Helvetica Neue">
    <w:altName w:val="Malgun Gothic"/>
    <w:panose1 w:val="00000000000000000000"/>
    <w:charset w:val="00"/>
    <w:family w:val="auto"/>
    <w:pitch w:val="default"/>
    <w:sig w:usb0="00000000" w:usb1="00000000" w:usb2="00000010" w:usb3="00000000" w:csb0="0000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S Mincho">
    <w:panose1 w:val="02020609040205080304"/>
    <w:charset w:val="80"/>
    <w:family w:val="modern"/>
    <w:pitch w:val="default"/>
    <w:sig w:usb0="A00002BF" w:usb1="68C7FCFB" w:usb2="00000010" w:usb3="00000000" w:csb0="4002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default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default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bidi w:val="0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-295275</wp:posOffset>
          </wp:positionH>
          <wp:positionV relativeFrom="paragraph">
            <wp:posOffset>-142875</wp:posOffset>
          </wp:positionV>
          <wp:extent cx="2505075" cy="400050"/>
          <wp:effectExtent l="0" t="0" r="9525" b="0"/>
          <wp:wrapNone/>
          <wp:docPr id="2" name="图片 1" descr="舟山国际水产城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 descr="舟山国际水产城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05075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default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defau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4F1F14"/>
    <w:rsid w:val="021911A8"/>
    <w:rsid w:val="04A77236"/>
    <w:rsid w:val="066E560A"/>
    <w:rsid w:val="0EB0025C"/>
    <w:rsid w:val="0FA9356C"/>
    <w:rsid w:val="12552894"/>
    <w:rsid w:val="129C4204"/>
    <w:rsid w:val="19576D28"/>
    <w:rsid w:val="195B4EC4"/>
    <w:rsid w:val="261C4028"/>
    <w:rsid w:val="32603F78"/>
    <w:rsid w:val="3581398E"/>
    <w:rsid w:val="3E3F17B4"/>
    <w:rsid w:val="46D957FF"/>
    <w:rsid w:val="47AD3888"/>
    <w:rsid w:val="47DE4ED6"/>
    <w:rsid w:val="51237355"/>
    <w:rsid w:val="51F95979"/>
    <w:rsid w:val="5A5317B1"/>
    <w:rsid w:val="5B12057A"/>
    <w:rsid w:val="5C4467A8"/>
    <w:rsid w:val="5CB66848"/>
    <w:rsid w:val="624F1F14"/>
    <w:rsid w:val="63092C52"/>
    <w:rsid w:val="66AC6FB2"/>
    <w:rsid w:val="6B311E2E"/>
    <w:rsid w:val="755B4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hint="eastAsia" w:ascii="Arial Unicode MS" w:hAnsi="Arial Unicode MS" w:eastAsia="Times New Roman" w:cs="Arial Unicode MS"/>
      <w:color w:val="000000"/>
      <w:sz w:val="24"/>
      <w:szCs w:val="24"/>
      <w:u w:color="000000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正文 A"/>
    <w:qFormat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jc w:val="both"/>
    </w:pPr>
    <w:rPr>
      <w:rFonts w:hint="eastAsia" w:ascii="Arial Unicode MS" w:hAnsi="Arial Unicode MS" w:cs="Arial Unicode MS" w:eastAsiaTheme="minorEastAsia"/>
      <w:color w:val="000000"/>
      <w:kern w:val="2"/>
      <w:sz w:val="21"/>
      <w:szCs w:val="21"/>
      <w:u w:color="000000"/>
      <w:lang w:val="en-US" w:eastAsia="zh-CN" w:bidi="ar-SA"/>
    </w:rPr>
  </w:style>
  <w:style w:type="table" w:customStyle="1" w:styleId="9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默认 A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Helvetica Neue" w:hAnsi="Helvetica Neue" w:cs="Arial Unicode MS" w:eastAsiaTheme="minorEastAsia"/>
      <w:color w:val="000000"/>
      <w:sz w:val="22"/>
      <w:szCs w:val="22"/>
      <w:u w:color="00000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2020-08-25T05:00:00Z</dcterms:created>
  <dc:creator>Administrator</dc:creator>
  <cp:lastModifiedBy>Administrator</cp:lastModifiedBy>
  <dcterms:modified xsi:type="dcterms:W3CDTF">2020-08-26T03:27:23Z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